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116E" w:rsidRPr="00EB39A0" w:rsidRDefault="00B4116E" w:rsidP="00295DB7">
      <w:pPr>
        <w:keepNext/>
        <w:spacing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B4116E" w:rsidRPr="00EB39A0" w:rsidRDefault="00B4116E" w:rsidP="00C816C4">
      <w:pPr>
        <w:keepNext/>
        <w:numPr>
          <w:ilvl w:val="1"/>
          <w:numId w:val="1"/>
        </w:numPr>
        <w:spacing w:line="360" w:lineRule="auto"/>
        <w:ind w:left="0" w:firstLine="0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B39A0">
        <w:rPr>
          <w:rFonts w:ascii="Arial" w:hAnsi="Arial" w:cs="Arial"/>
          <w:b/>
          <w:bCs/>
          <w:sz w:val="24"/>
          <w:szCs w:val="24"/>
        </w:rPr>
        <w:t>AVISO DE LICITAÇÃO</w:t>
      </w:r>
    </w:p>
    <w:p w:rsidR="00295DB7" w:rsidRPr="00EB39A0" w:rsidRDefault="00295DB7" w:rsidP="00C816C4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4116E" w:rsidRPr="00EB39A0" w:rsidRDefault="005422CF" w:rsidP="00C816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021</w:t>
      </w:r>
      <w:r w:rsidR="00E9720E" w:rsidRPr="00EB39A0">
        <w:rPr>
          <w:rFonts w:ascii="Arial" w:hAnsi="Arial" w:cs="Arial"/>
          <w:b/>
          <w:sz w:val="24"/>
          <w:szCs w:val="24"/>
        </w:rPr>
        <w:t>/2022</w:t>
      </w:r>
    </w:p>
    <w:p w:rsidR="00B4116E" w:rsidRPr="00EB39A0" w:rsidRDefault="00B4116E" w:rsidP="00C816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4116E" w:rsidRPr="00EB39A0" w:rsidRDefault="00B4116E" w:rsidP="00295DB7">
      <w:pPr>
        <w:suppressLineNumber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39A0">
        <w:rPr>
          <w:rFonts w:ascii="Arial" w:hAnsi="Arial" w:cs="Arial"/>
          <w:sz w:val="24"/>
          <w:szCs w:val="24"/>
        </w:rPr>
        <w:t>O município de Terra de Areia – RS torna público que fará realizar a seguinte licitação na</w:t>
      </w:r>
      <w:r w:rsidR="004B4F29" w:rsidRPr="00EB39A0">
        <w:rPr>
          <w:rFonts w:ascii="Arial" w:hAnsi="Arial" w:cs="Arial"/>
          <w:sz w:val="24"/>
          <w:szCs w:val="24"/>
        </w:rPr>
        <w:t xml:space="preserve"> moda</w:t>
      </w:r>
      <w:r w:rsidR="007457DA" w:rsidRPr="00EB39A0">
        <w:rPr>
          <w:rFonts w:ascii="Arial" w:hAnsi="Arial" w:cs="Arial"/>
          <w:sz w:val="24"/>
          <w:szCs w:val="24"/>
        </w:rPr>
        <w:t xml:space="preserve">lidade Pregão Presencial </w:t>
      </w:r>
      <w:r w:rsidR="002F27E9" w:rsidRPr="00EB39A0">
        <w:rPr>
          <w:rFonts w:ascii="Arial" w:hAnsi="Arial" w:cs="Arial"/>
          <w:sz w:val="24"/>
          <w:szCs w:val="24"/>
        </w:rPr>
        <w:t xml:space="preserve">nº </w:t>
      </w:r>
      <w:r w:rsidR="005422CF">
        <w:rPr>
          <w:rFonts w:ascii="Arial" w:hAnsi="Arial" w:cs="Arial"/>
          <w:sz w:val="24"/>
          <w:szCs w:val="24"/>
        </w:rPr>
        <w:t>021</w:t>
      </w:r>
      <w:r w:rsidR="00E9720E" w:rsidRPr="00EB39A0">
        <w:rPr>
          <w:rFonts w:ascii="Arial" w:hAnsi="Arial" w:cs="Arial"/>
          <w:sz w:val="24"/>
          <w:szCs w:val="24"/>
        </w:rPr>
        <w:t>/2022</w:t>
      </w:r>
      <w:r w:rsidR="005422CF">
        <w:rPr>
          <w:rFonts w:ascii="Arial" w:hAnsi="Arial" w:cs="Arial"/>
          <w:sz w:val="24"/>
          <w:szCs w:val="24"/>
        </w:rPr>
        <w:t>. Objeto:</w:t>
      </w:r>
      <w:r w:rsidR="00AE5B1B" w:rsidRPr="00AE5B1B">
        <w:rPr>
          <w:rFonts w:eastAsia="Arial MT"/>
          <w:sz w:val="24"/>
          <w:szCs w:val="24"/>
          <w:lang w:val="pt-PT" w:eastAsia="en-US"/>
        </w:rPr>
        <w:t xml:space="preserve"> </w:t>
      </w:r>
      <w:r w:rsidR="0096269C" w:rsidRPr="0096269C">
        <w:rPr>
          <w:rFonts w:ascii="Arial" w:eastAsia="Arial MT" w:hAnsi="Arial" w:cs="Arial"/>
          <w:sz w:val="24"/>
          <w:szCs w:val="24"/>
          <w:u w:val="single"/>
          <w:lang w:val="pt-PT" w:eastAsia="en-US"/>
        </w:rPr>
        <w:t>Contratação de Empresa Especializada para Prestação de Serviços de Censo Previdenciário Cadastral para aprimoramento da Gestão Previdenciária de dados Cadastrais, Funcionais  e Financeiros dos Servidores Públicos Municipais Ativos, Inativos, Pensionistas e Dependentes, Vinculados ao Regime P</w:t>
      </w:r>
      <w:r w:rsidR="0096269C">
        <w:rPr>
          <w:rFonts w:ascii="Arial" w:eastAsia="Arial MT" w:hAnsi="Arial" w:cs="Arial"/>
          <w:sz w:val="24"/>
          <w:szCs w:val="24"/>
          <w:u w:val="single"/>
          <w:lang w:val="pt-PT" w:eastAsia="en-US"/>
        </w:rPr>
        <w:t>róprio de Previdência Social-RPPS</w:t>
      </w:r>
      <w:r w:rsidR="0096269C" w:rsidRPr="0096269C">
        <w:rPr>
          <w:rFonts w:ascii="Arial" w:eastAsia="Arial MT" w:hAnsi="Arial" w:cs="Arial"/>
          <w:sz w:val="24"/>
          <w:szCs w:val="24"/>
          <w:u w:val="single"/>
          <w:lang w:val="pt-PT" w:eastAsia="en-US"/>
        </w:rPr>
        <w:t xml:space="preserve"> do Município de Terra de Areia/Rs, bem como disponibilização de Software de Gerenciamento Cadastral durante 24 (vinte e quatro meses) e Estudo Atuarial de Reestruturação do RPPS</w:t>
      </w:r>
      <w:r w:rsidR="0096269C">
        <w:rPr>
          <w:rFonts w:ascii="Arial" w:eastAsia="Arial MT" w:hAnsi="Arial" w:cs="Arial"/>
          <w:sz w:val="24"/>
          <w:szCs w:val="24"/>
          <w:u w:val="single"/>
          <w:lang w:val="pt-PT" w:eastAsia="en-US"/>
        </w:rPr>
        <w:t>.</w:t>
      </w:r>
      <w:r w:rsidR="005B29E0" w:rsidRPr="00EB39A0">
        <w:rPr>
          <w:rFonts w:ascii="Arial" w:hAnsi="Arial" w:cs="Arial"/>
          <w:sz w:val="24"/>
          <w:szCs w:val="24"/>
        </w:rPr>
        <w:t>Data abertura</w:t>
      </w:r>
      <w:r w:rsidR="005B29E0" w:rsidRPr="00A07DA8">
        <w:rPr>
          <w:rFonts w:ascii="Arial" w:hAnsi="Arial" w:cs="Arial"/>
          <w:sz w:val="24"/>
          <w:szCs w:val="24"/>
        </w:rPr>
        <w:t>:</w:t>
      </w:r>
      <w:r w:rsidR="007457DA" w:rsidRPr="00A07DA8">
        <w:rPr>
          <w:rFonts w:ascii="Arial" w:hAnsi="Arial" w:cs="Arial"/>
          <w:sz w:val="24"/>
          <w:szCs w:val="24"/>
        </w:rPr>
        <w:t xml:space="preserve"> </w:t>
      </w:r>
      <w:r w:rsidR="0096269C">
        <w:rPr>
          <w:rFonts w:ascii="Arial" w:hAnsi="Arial" w:cs="Arial"/>
          <w:sz w:val="24"/>
          <w:szCs w:val="24"/>
        </w:rPr>
        <w:t>30</w:t>
      </w:r>
      <w:r w:rsidR="00AE5B1B" w:rsidRPr="00A07DA8">
        <w:rPr>
          <w:rFonts w:ascii="Arial" w:hAnsi="Arial" w:cs="Arial"/>
          <w:sz w:val="24"/>
          <w:szCs w:val="24"/>
        </w:rPr>
        <w:t>/08</w:t>
      </w:r>
      <w:r w:rsidR="005422CF" w:rsidRPr="00A07DA8">
        <w:rPr>
          <w:rFonts w:ascii="Arial" w:hAnsi="Arial" w:cs="Arial"/>
          <w:sz w:val="24"/>
          <w:szCs w:val="24"/>
        </w:rPr>
        <w:t>/2022</w:t>
      </w:r>
      <w:r w:rsidR="00C45A83" w:rsidRPr="00A07DA8">
        <w:rPr>
          <w:rFonts w:ascii="Arial" w:hAnsi="Arial" w:cs="Arial"/>
          <w:sz w:val="24"/>
          <w:szCs w:val="24"/>
        </w:rPr>
        <w:t>,</w:t>
      </w:r>
      <w:r w:rsidR="00442A1B" w:rsidRPr="00A07DA8">
        <w:rPr>
          <w:rFonts w:ascii="Arial" w:hAnsi="Arial" w:cs="Arial"/>
          <w:sz w:val="24"/>
          <w:szCs w:val="24"/>
        </w:rPr>
        <w:t xml:space="preserve"> </w:t>
      </w:r>
      <w:r w:rsidR="00442A1B" w:rsidRPr="00EB39A0">
        <w:rPr>
          <w:rFonts w:ascii="Arial" w:hAnsi="Arial" w:cs="Arial"/>
          <w:sz w:val="24"/>
          <w:szCs w:val="24"/>
        </w:rPr>
        <w:t xml:space="preserve">horário às </w:t>
      </w:r>
      <w:r w:rsidR="007457DA" w:rsidRPr="00EB39A0">
        <w:rPr>
          <w:rFonts w:ascii="Arial" w:hAnsi="Arial" w:cs="Arial"/>
          <w:sz w:val="24"/>
          <w:szCs w:val="24"/>
        </w:rPr>
        <w:t>09h0</w:t>
      </w:r>
      <w:r w:rsidRPr="00EB39A0">
        <w:rPr>
          <w:rFonts w:ascii="Arial" w:hAnsi="Arial" w:cs="Arial"/>
          <w:sz w:val="24"/>
          <w:szCs w:val="24"/>
        </w:rPr>
        <w:t>0</w:t>
      </w:r>
      <w:r w:rsidR="007457DA" w:rsidRPr="00EB39A0">
        <w:rPr>
          <w:rFonts w:ascii="Arial" w:hAnsi="Arial" w:cs="Arial"/>
          <w:sz w:val="24"/>
          <w:szCs w:val="24"/>
        </w:rPr>
        <w:t>min</w:t>
      </w:r>
      <w:r w:rsidRPr="00EB39A0">
        <w:rPr>
          <w:rFonts w:ascii="Arial" w:hAnsi="Arial" w:cs="Arial"/>
          <w:sz w:val="24"/>
          <w:szCs w:val="24"/>
        </w:rPr>
        <w:t>. Maiores informações poderão ser obtidas no setor de Licitações da Prefeitu</w:t>
      </w:r>
      <w:r w:rsidR="009D4C92" w:rsidRPr="00EB39A0">
        <w:rPr>
          <w:rFonts w:ascii="Arial" w:hAnsi="Arial" w:cs="Arial"/>
          <w:sz w:val="24"/>
          <w:szCs w:val="24"/>
        </w:rPr>
        <w:t>ra, no horário de expediente</w:t>
      </w:r>
      <w:r w:rsidRPr="00EB39A0">
        <w:rPr>
          <w:rFonts w:ascii="Arial" w:hAnsi="Arial" w:cs="Arial"/>
          <w:sz w:val="24"/>
          <w:szCs w:val="24"/>
        </w:rPr>
        <w:t xml:space="preserve">, pelo telefone (51) 3666-1285, e-mail: </w:t>
      </w:r>
      <w:r w:rsidR="006A1FD5" w:rsidRPr="00EB39A0">
        <w:rPr>
          <w:rFonts w:ascii="Arial" w:hAnsi="Arial" w:cs="Arial"/>
          <w:sz w:val="24"/>
          <w:szCs w:val="24"/>
        </w:rPr>
        <w:t>licitacoes@terradeareia.rs.gov.br.</w:t>
      </w:r>
    </w:p>
    <w:p w:rsidR="00295DB7" w:rsidRPr="00EB39A0" w:rsidRDefault="00295DB7" w:rsidP="00295DB7">
      <w:pPr>
        <w:suppressLineNumbers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1FD5" w:rsidRPr="00EB39A0" w:rsidRDefault="006A1FD5" w:rsidP="00295DB7">
      <w:pPr>
        <w:suppressLineNumber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5C44" w:rsidRDefault="00F05C44" w:rsidP="006A1FD5">
      <w:pPr>
        <w:suppressLineNumbers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816C4" w:rsidRPr="00EB39A0" w:rsidRDefault="00C816C4" w:rsidP="006A1FD5">
      <w:pPr>
        <w:suppressLineNumbers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4116E" w:rsidRPr="00EB39A0" w:rsidRDefault="00F05C44" w:rsidP="006A1FD5">
      <w:pPr>
        <w:keepNext/>
        <w:spacing w:line="36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EB39A0">
        <w:rPr>
          <w:rFonts w:ascii="Arial" w:eastAsia="Arial" w:hAnsi="Arial" w:cs="Arial"/>
          <w:b/>
          <w:caps/>
          <w:sz w:val="24"/>
          <w:szCs w:val="24"/>
        </w:rPr>
        <w:t>ALUÍSIO CURTINOVE TEIXEIRA</w:t>
      </w:r>
    </w:p>
    <w:p w:rsidR="00B4116E" w:rsidRPr="00EB39A0" w:rsidRDefault="00B4116E" w:rsidP="006A1F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B39A0">
        <w:rPr>
          <w:rFonts w:ascii="Arial" w:hAnsi="Arial" w:cs="Arial"/>
          <w:sz w:val="24"/>
          <w:szCs w:val="24"/>
        </w:rPr>
        <w:t>Prefeito Municipal</w:t>
      </w:r>
    </w:p>
    <w:p w:rsidR="0023358E" w:rsidRPr="00B4116E" w:rsidRDefault="0023358E" w:rsidP="00B4116E"/>
    <w:sectPr w:rsidR="0023358E" w:rsidRPr="00B4116E">
      <w:headerReference w:type="default" r:id="rId8"/>
      <w:pgSz w:w="12240" w:h="15840"/>
      <w:pgMar w:top="1417" w:right="1080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E6F" w:rsidRDefault="00783E6F">
      <w:r>
        <w:separator/>
      </w:r>
    </w:p>
  </w:endnote>
  <w:endnote w:type="continuationSeparator" w:id="0">
    <w:p w:rsidR="00783E6F" w:rsidRDefault="0078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E6F" w:rsidRDefault="00783E6F">
      <w:r>
        <w:separator/>
      </w:r>
    </w:p>
  </w:footnote>
  <w:footnote w:type="continuationSeparator" w:id="0">
    <w:p w:rsidR="00783E6F" w:rsidRDefault="00783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7E6" w:rsidRPr="00D879AC" w:rsidRDefault="009A47F3" w:rsidP="00D879AC">
    <w:pPr>
      <w:pStyle w:val="Ttulo1"/>
      <w:numPr>
        <w:ilvl w:val="0"/>
        <w:numId w:val="0"/>
      </w:numPr>
      <w:rPr>
        <w:b/>
        <w:sz w:val="24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 wp14:anchorId="2C38056B" wp14:editId="7C349F67">
          <wp:simplePos x="0" y="0"/>
          <wp:positionH relativeFrom="margin">
            <wp:align>center</wp:align>
          </wp:positionH>
          <wp:positionV relativeFrom="paragraph">
            <wp:posOffset>62230</wp:posOffset>
          </wp:positionV>
          <wp:extent cx="720090" cy="733425"/>
          <wp:effectExtent l="0" t="0" r="3810" b="952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7E6">
      <w:rPr>
        <w:b/>
        <w:sz w:val="24"/>
        <w:szCs w:val="24"/>
      </w:rPr>
      <w:t>ESTADO DO RIO GRANDE DO SUL</w:t>
    </w:r>
  </w:p>
  <w:p w:rsidR="00B827E6" w:rsidRDefault="00B827E6" w:rsidP="00D879AC">
    <w:pPr>
      <w:pStyle w:val="Ttulo1"/>
    </w:pPr>
    <w:r>
      <w:rPr>
        <w:b/>
        <w:sz w:val="24"/>
        <w:szCs w:val="24"/>
      </w:rPr>
      <w:t>PREFEITURA MUNICIPAL DE TERRA DE AREIA</w:t>
    </w:r>
  </w:p>
  <w:p w:rsidR="00B827E6" w:rsidRDefault="00B827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F8C6F84"/>
    <w:multiLevelType w:val="hybridMultilevel"/>
    <w:tmpl w:val="865CDDAE"/>
    <w:lvl w:ilvl="0" w:tplc="55FAE0D2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90"/>
    <w:rsid w:val="000D459C"/>
    <w:rsid w:val="001E2190"/>
    <w:rsid w:val="001F22E1"/>
    <w:rsid w:val="0023358E"/>
    <w:rsid w:val="00243C04"/>
    <w:rsid w:val="00295DB7"/>
    <w:rsid w:val="002A189A"/>
    <w:rsid w:val="002B1428"/>
    <w:rsid w:val="002F27E9"/>
    <w:rsid w:val="002F4744"/>
    <w:rsid w:val="003767E4"/>
    <w:rsid w:val="003C2097"/>
    <w:rsid w:val="003F5855"/>
    <w:rsid w:val="00442A1B"/>
    <w:rsid w:val="004673AD"/>
    <w:rsid w:val="004A46A0"/>
    <w:rsid w:val="004B4F29"/>
    <w:rsid w:val="004C5518"/>
    <w:rsid w:val="004E0999"/>
    <w:rsid w:val="00525034"/>
    <w:rsid w:val="005422CF"/>
    <w:rsid w:val="005B29E0"/>
    <w:rsid w:val="005C5F53"/>
    <w:rsid w:val="005D4956"/>
    <w:rsid w:val="006A1FD5"/>
    <w:rsid w:val="006B398C"/>
    <w:rsid w:val="006B3F4C"/>
    <w:rsid w:val="006D20C6"/>
    <w:rsid w:val="00736611"/>
    <w:rsid w:val="007457DA"/>
    <w:rsid w:val="00783E6F"/>
    <w:rsid w:val="007C1F46"/>
    <w:rsid w:val="008022A5"/>
    <w:rsid w:val="00844BEE"/>
    <w:rsid w:val="00851C22"/>
    <w:rsid w:val="008A4CC4"/>
    <w:rsid w:val="008E3CFB"/>
    <w:rsid w:val="0096269C"/>
    <w:rsid w:val="00972DBA"/>
    <w:rsid w:val="009A47F3"/>
    <w:rsid w:val="009B00D7"/>
    <w:rsid w:val="009D4C92"/>
    <w:rsid w:val="00A07DA8"/>
    <w:rsid w:val="00A51A90"/>
    <w:rsid w:val="00A61C30"/>
    <w:rsid w:val="00A72DEF"/>
    <w:rsid w:val="00A80BC2"/>
    <w:rsid w:val="00AC7F82"/>
    <w:rsid w:val="00AE1613"/>
    <w:rsid w:val="00AE5B1B"/>
    <w:rsid w:val="00B4116E"/>
    <w:rsid w:val="00B827E6"/>
    <w:rsid w:val="00BB13ED"/>
    <w:rsid w:val="00BE5B2C"/>
    <w:rsid w:val="00BF4B69"/>
    <w:rsid w:val="00C3005C"/>
    <w:rsid w:val="00C45A83"/>
    <w:rsid w:val="00C816C4"/>
    <w:rsid w:val="00CB02BC"/>
    <w:rsid w:val="00CB7832"/>
    <w:rsid w:val="00D14981"/>
    <w:rsid w:val="00D3560F"/>
    <w:rsid w:val="00D84621"/>
    <w:rsid w:val="00D879AC"/>
    <w:rsid w:val="00D87F20"/>
    <w:rsid w:val="00E02C52"/>
    <w:rsid w:val="00E4051A"/>
    <w:rsid w:val="00E9720E"/>
    <w:rsid w:val="00EB39A0"/>
    <w:rsid w:val="00F05C44"/>
    <w:rsid w:val="00F3788B"/>
    <w:rsid w:val="00F50AF6"/>
    <w:rsid w:val="00FC4ECC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5:docId w15:val="{BECE5262-683F-4424-9BB9-CD9527CA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b/>
      <w:sz w:val="24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firstLine="2127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985"/>
      <w:jc w:val="both"/>
    </w:pPr>
    <w:rPr>
      <w:b/>
      <w:sz w:val="28"/>
    </w:rPr>
  </w:style>
  <w:style w:type="paragraph" w:customStyle="1" w:styleId="western">
    <w:name w:val="western"/>
    <w:basedOn w:val="Normal"/>
    <w:pPr>
      <w:suppressAutoHyphens w:val="0"/>
      <w:spacing w:before="280"/>
      <w:jc w:val="both"/>
    </w:pPr>
    <w:rPr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F4B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BF4B69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BB55-A209-440E-9A22-6D7DAA0F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  -  CONVITE  N°    26/02</vt:lpstr>
    </vt:vector>
  </TitlesOfParts>
  <Company/>
  <LinksUpToDate>false</LinksUpToDate>
  <CharactersWithSpaces>972</CharactersWithSpaces>
  <SharedDoc>false</SharedDoc>
  <HLinks>
    <vt:vector size="6" baseType="variant">
      <vt:variant>
        <vt:i4>852034</vt:i4>
      </vt:variant>
      <vt:variant>
        <vt:i4>0</vt:i4>
      </vt:variant>
      <vt:variant>
        <vt:i4>0</vt:i4>
      </vt:variant>
      <vt:variant>
        <vt:i4>5</vt:i4>
      </vt:variant>
      <vt:variant>
        <vt:lpwstr>mailto:pmta_compras@terra.com.br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  -  CONVITE  N°    26/02</dc:title>
  <dc:creator>Arno R. Paz</dc:creator>
  <cp:lastModifiedBy>Usuario</cp:lastModifiedBy>
  <cp:revision>139</cp:revision>
  <cp:lastPrinted>2022-07-26T19:38:00Z</cp:lastPrinted>
  <dcterms:created xsi:type="dcterms:W3CDTF">2020-07-27T13:09:00Z</dcterms:created>
  <dcterms:modified xsi:type="dcterms:W3CDTF">2022-08-18T13:14:00Z</dcterms:modified>
</cp:coreProperties>
</file>